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1477" w:rsidRPr="00932715" w:rsidRDefault="00A31477" w:rsidP="00A31477">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t>CHƯƠNG TRÌNH HỌC PHẦN</w:t>
      </w:r>
    </w:p>
    <w:p w:rsidR="00A31477" w:rsidRPr="00932715" w:rsidRDefault="00A31477" w:rsidP="00A31477">
      <w:pPr>
        <w:jc w:val="center"/>
        <w:rPr>
          <w:rFonts w:ascii="Times New Roman" w:hAnsi="Times New Roman"/>
          <w:i/>
          <w:iCs/>
          <w:sz w:val="26"/>
          <w:szCs w:val="26"/>
          <w:lang w:val="pt-BR"/>
        </w:rPr>
      </w:pPr>
    </w:p>
    <w:p w:rsidR="00A31477" w:rsidRPr="00932715" w:rsidRDefault="00A31477" w:rsidP="00A3147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A31477" w:rsidRPr="00932715" w:rsidRDefault="00A31477" w:rsidP="00A31477">
      <w:pPr>
        <w:tabs>
          <w:tab w:val="center" w:pos="2127"/>
          <w:tab w:val="center" w:pos="6946"/>
        </w:tabs>
        <w:spacing w:before="120" w:after="120"/>
        <w:rPr>
          <w:rFonts w:ascii="Times New Roman" w:hAnsi="Times New Roman"/>
          <w:b/>
          <w:bCs/>
          <w:sz w:val="26"/>
          <w:szCs w:val="26"/>
          <w:lang w:val="pt-BR"/>
        </w:rPr>
      </w:pPr>
      <w:r>
        <w:rPr>
          <w:rFonts w:ascii="Times New Roman" w:hAnsi="Times New Roman"/>
          <w:b/>
          <w:bCs/>
          <w:sz w:val="26"/>
          <w:szCs w:val="26"/>
          <w:lang w:val="pt-BR"/>
        </w:rPr>
        <w:t>Mã học phần:   15</w:t>
      </w:r>
    </w:p>
    <w:p w:rsidR="00A31477" w:rsidRPr="00932715" w:rsidRDefault="00A31477" w:rsidP="00A31477">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A31477" w:rsidRPr="00932715" w:rsidRDefault="00A31477" w:rsidP="00A31477">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Vị trí, tính chất của học phần:</w:t>
      </w:r>
    </w:p>
    <w:p w:rsidR="00A31477" w:rsidRPr="00932715" w:rsidRDefault="00A31477" w:rsidP="00A31477">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ab/>
        <w:t xml:space="preserve">-  Vị trí:  Môn học được bố trí  ở học kỳ </w:t>
      </w:r>
      <w:r>
        <w:rPr>
          <w:rFonts w:ascii="Times New Roman" w:hAnsi="Times New Roman"/>
          <w:sz w:val="26"/>
          <w:szCs w:val="26"/>
          <w:lang w:val="pt-BR"/>
        </w:rPr>
        <w:t>4</w:t>
      </w:r>
      <w:r w:rsidRPr="00932715">
        <w:rPr>
          <w:rFonts w:ascii="Times New Roman" w:hAnsi="Times New Roman"/>
          <w:sz w:val="26"/>
          <w:szCs w:val="26"/>
          <w:lang w:val="pt-BR"/>
        </w:rPr>
        <w:t>.</w:t>
      </w:r>
    </w:p>
    <w:p w:rsidR="00A31477" w:rsidRPr="00932715" w:rsidRDefault="00A31477" w:rsidP="00A31477">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A31477" w:rsidRPr="00932715" w:rsidRDefault="00A31477" w:rsidP="00A31477">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Mục tiêu học phần:</w:t>
      </w:r>
    </w:p>
    <w:p w:rsidR="00A31477" w:rsidRDefault="00A31477" w:rsidP="00A31477">
      <w:pPr>
        <w:tabs>
          <w:tab w:val="center" w:pos="900"/>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A31477" w:rsidRDefault="00A31477" w:rsidP="00A31477">
      <w:pPr>
        <w:pStyle w:val="ListParagraph"/>
        <w:numPr>
          <w:ilvl w:val="0"/>
          <w:numId w:val="1"/>
        </w:numPr>
        <w:tabs>
          <w:tab w:val="center" w:pos="2127"/>
          <w:tab w:val="center" w:pos="6946"/>
        </w:tabs>
        <w:ind w:left="567"/>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A31477" w:rsidRPr="005D3251" w:rsidRDefault="00A31477" w:rsidP="00A31477">
      <w:pPr>
        <w:pStyle w:val="ListParagraph"/>
        <w:numPr>
          <w:ilvl w:val="0"/>
          <w:numId w:val="1"/>
        </w:numPr>
        <w:tabs>
          <w:tab w:val="center" w:pos="2127"/>
          <w:tab w:val="center" w:pos="6946"/>
        </w:tabs>
        <w:ind w:left="567"/>
        <w:rPr>
          <w:rFonts w:ascii="Times New Roman" w:hAnsi="Times New Roman"/>
          <w:sz w:val="26"/>
          <w:szCs w:val="26"/>
          <w:lang w:val="pt-BR"/>
        </w:rPr>
      </w:pPr>
      <w:r w:rsidRPr="005D3251">
        <w:rPr>
          <w:rFonts w:ascii="Times New Roman" w:hAnsi="Times New Roman"/>
          <w:sz w:val="26"/>
          <w:szCs w:val="26"/>
          <w:lang w:val="pt-BR"/>
        </w:rPr>
        <w:t>Cấu tạo và hoạt động của các dạng bơm,quạt, máy nén thông dụng trong ngành nhiệt lạnh.</w:t>
      </w:r>
    </w:p>
    <w:p w:rsidR="00A31477" w:rsidRPr="00932715" w:rsidRDefault="00A31477" w:rsidP="00A31477">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A31477" w:rsidRPr="00932715" w:rsidRDefault="00A31477" w:rsidP="00A31477">
      <w:pPr>
        <w:tabs>
          <w:tab w:val="center" w:pos="2127"/>
          <w:tab w:val="center" w:pos="6946"/>
        </w:tabs>
        <w:spacing w:before="120" w:after="120"/>
        <w:rPr>
          <w:rFonts w:ascii="Times New Roman" w:hAnsi="Times New Roman"/>
          <w:sz w:val="26"/>
          <w:szCs w:val="26"/>
          <w:lang w:val="pt-BR"/>
        </w:rPr>
      </w:pPr>
      <w:r>
        <w:rPr>
          <w:rFonts w:ascii="Times New Roman" w:hAnsi="Times New Roman"/>
          <w:sz w:val="26"/>
          <w:szCs w:val="26"/>
          <w:lang w:val="pt-BR"/>
        </w:rPr>
        <w:tab/>
        <w:t xml:space="preserve">    </w:t>
      </w:r>
      <w:r w:rsidRPr="00932715">
        <w:rPr>
          <w:rFonts w:ascii="Times New Roman" w:hAnsi="Times New Roman"/>
          <w:sz w:val="26"/>
          <w:szCs w:val="26"/>
          <w:lang w:val="pt-BR"/>
        </w:rPr>
        <w:t xml:space="preserve">+  Những kiến thức tính toán, </w:t>
      </w:r>
      <w:r>
        <w:rPr>
          <w:rFonts w:ascii="Times New Roman" w:hAnsi="Times New Roman"/>
          <w:sz w:val="26"/>
          <w:szCs w:val="26"/>
          <w:lang w:val="vi-VN"/>
        </w:rPr>
        <w:t>l</w:t>
      </w:r>
      <w:r w:rsidRPr="00932715">
        <w:rPr>
          <w:rFonts w:ascii="Times New Roman" w:hAnsi="Times New Roman"/>
          <w:sz w:val="26"/>
          <w:szCs w:val="26"/>
          <w:lang w:val="pt-BR"/>
        </w:rPr>
        <w:t>ựa chọn quạt , bơm, máy nén trong thực tiễn.</w:t>
      </w:r>
    </w:p>
    <w:p w:rsidR="00A31477" w:rsidRPr="00932715" w:rsidRDefault="00A31477" w:rsidP="00A31477">
      <w:pPr>
        <w:tabs>
          <w:tab w:val="center" w:pos="2127"/>
          <w:tab w:val="center" w:pos="6946"/>
        </w:tabs>
        <w:spacing w:before="120" w:after="120"/>
        <w:ind w:left="450" w:hanging="166"/>
        <w:rPr>
          <w:rFonts w:ascii="Times New Roman" w:hAnsi="Times New Roman"/>
          <w:sz w:val="26"/>
          <w:szCs w:val="26"/>
          <w:lang w:val="pt-BR"/>
        </w:rPr>
      </w:pPr>
      <w:r>
        <w:rPr>
          <w:rFonts w:ascii="Times New Roman" w:hAnsi="Times New Roman"/>
          <w:sz w:val="26"/>
          <w:szCs w:val="26"/>
          <w:lang w:val="pt-BR"/>
        </w:rPr>
        <w:t>+  Vận hành và bả</w:t>
      </w:r>
      <w:r w:rsidRPr="00932715">
        <w:rPr>
          <w:rFonts w:ascii="Times New Roman" w:hAnsi="Times New Roman"/>
          <w:sz w:val="26"/>
          <w:szCs w:val="26"/>
          <w:lang w:val="pt-BR"/>
        </w:rPr>
        <w:t xml:space="preserve">o dưỡng được hệ thống bơm, quạt, máy nén </w:t>
      </w:r>
    </w:p>
    <w:p w:rsidR="00A31477" w:rsidRPr="00932715" w:rsidRDefault="00A31477" w:rsidP="00A31477">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A31477" w:rsidRPr="00932715" w:rsidRDefault="00A31477" w:rsidP="00A31477">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w:t>
      </w:r>
      <w:r>
        <w:rPr>
          <w:rFonts w:ascii="Times New Roman" w:hAnsi="Times New Roman"/>
          <w:sz w:val="26"/>
          <w:szCs w:val="26"/>
          <w:lang w:val="pt-BR"/>
        </w:rPr>
        <w:t xml:space="preserve">+ </w:t>
      </w:r>
      <w:r w:rsidRPr="00932715">
        <w:rPr>
          <w:rFonts w:ascii="Times New Roman" w:hAnsi="Times New Roman"/>
          <w:sz w:val="26"/>
          <w:szCs w:val="26"/>
          <w:lang w:val="pt-BR"/>
        </w:rPr>
        <w:t>Rèn luyện tính cẩn thận, chính xác trong quá trình làm việc.</w:t>
      </w:r>
    </w:p>
    <w:p w:rsidR="00A31477" w:rsidRPr="00932715" w:rsidRDefault="00A31477" w:rsidP="00A31477">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A31477" w:rsidRPr="00932715" w:rsidRDefault="00A31477" w:rsidP="00A31477">
      <w:pPr>
        <w:tabs>
          <w:tab w:val="center" w:pos="2127"/>
          <w:tab w:val="center" w:pos="6946"/>
        </w:tabs>
        <w:spacing w:before="120" w:after="120"/>
        <w:ind w:left="709"/>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6"/>
        <w:gridCol w:w="3523"/>
        <w:gridCol w:w="1061"/>
        <w:gridCol w:w="924"/>
        <w:gridCol w:w="1823"/>
        <w:gridCol w:w="823"/>
      </w:tblGrid>
      <w:tr w:rsidR="00A31477" w:rsidRPr="00932715" w:rsidTr="00584A05">
        <w:trPr>
          <w:cantSplit/>
          <w:trHeight w:val="561"/>
        </w:trPr>
        <w:tc>
          <w:tcPr>
            <w:tcW w:w="373" w:type="pct"/>
            <w:vMerge w:val="restart"/>
            <w:vAlign w:val="center"/>
          </w:tcPr>
          <w:p w:rsidR="00A31477" w:rsidRPr="00932715" w:rsidRDefault="00A31477" w:rsidP="00584A05">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A31477" w:rsidRPr="00932715" w:rsidRDefault="00A31477" w:rsidP="00584A05">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A31477" w:rsidRPr="00932715" w:rsidRDefault="00A31477" w:rsidP="00584A05">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A31477" w:rsidRPr="00932715" w:rsidTr="00584A05">
        <w:trPr>
          <w:cantSplit/>
        </w:trPr>
        <w:tc>
          <w:tcPr>
            <w:tcW w:w="0" w:type="auto"/>
            <w:vMerge/>
            <w:vAlign w:val="center"/>
          </w:tcPr>
          <w:p w:rsidR="00A31477" w:rsidRPr="00932715" w:rsidRDefault="00A31477" w:rsidP="00584A05">
            <w:pPr>
              <w:rPr>
                <w:rFonts w:ascii="Times New Roman" w:hAnsi="Times New Roman"/>
                <w:b/>
                <w:bCs/>
                <w:sz w:val="26"/>
                <w:szCs w:val="26"/>
                <w:lang w:val="vi-VN"/>
              </w:rPr>
            </w:pPr>
          </w:p>
        </w:tc>
        <w:tc>
          <w:tcPr>
            <w:tcW w:w="2023" w:type="pct"/>
            <w:vMerge/>
            <w:vAlign w:val="center"/>
          </w:tcPr>
          <w:p w:rsidR="00A31477" w:rsidRPr="00932715" w:rsidRDefault="00A31477" w:rsidP="00584A05">
            <w:pPr>
              <w:rPr>
                <w:rFonts w:ascii="Times New Roman" w:hAnsi="Times New Roman"/>
                <w:b/>
                <w:bCs/>
                <w:sz w:val="26"/>
                <w:szCs w:val="26"/>
                <w:lang w:val="vi-VN"/>
              </w:rPr>
            </w:pPr>
          </w:p>
        </w:tc>
        <w:tc>
          <w:tcPr>
            <w:tcW w:w="621" w:type="pct"/>
            <w:vAlign w:val="center"/>
          </w:tcPr>
          <w:p w:rsidR="00A31477" w:rsidRPr="00932715" w:rsidRDefault="00A31477" w:rsidP="00584A05">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A31477" w:rsidRPr="00932715" w:rsidRDefault="00A31477" w:rsidP="00584A05">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A31477" w:rsidRPr="00932715" w:rsidRDefault="00A31477" w:rsidP="00584A05">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A31477" w:rsidRPr="00932715" w:rsidRDefault="00A31477" w:rsidP="00584A05">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A31477" w:rsidRPr="00932715" w:rsidRDefault="00A31477" w:rsidP="00584A05">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A31477" w:rsidRPr="00932715" w:rsidTr="00584A05">
        <w:tc>
          <w:tcPr>
            <w:tcW w:w="373" w:type="pct"/>
            <w:vAlign w:val="center"/>
          </w:tcPr>
          <w:p w:rsidR="00A31477" w:rsidRPr="00932715" w:rsidRDefault="00A31477" w:rsidP="00584A05">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A31477" w:rsidRPr="00932715" w:rsidRDefault="00A31477" w:rsidP="00584A05">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A31477" w:rsidRPr="00932715" w:rsidRDefault="00A31477" w:rsidP="00584A05">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A31477" w:rsidRPr="00932715" w:rsidRDefault="00A31477" w:rsidP="00584A05">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A31477" w:rsidRPr="00932715" w:rsidRDefault="00A31477" w:rsidP="00584A05">
            <w:pPr>
              <w:spacing w:line="256" w:lineRule="auto"/>
              <w:jc w:val="center"/>
              <w:rPr>
                <w:rFonts w:ascii="Times New Roman" w:hAnsi="Times New Roman"/>
                <w:sz w:val="26"/>
                <w:szCs w:val="26"/>
              </w:rPr>
            </w:pPr>
          </w:p>
        </w:tc>
        <w:tc>
          <w:tcPr>
            <w:tcW w:w="438" w:type="pct"/>
            <w:vAlign w:val="center"/>
          </w:tcPr>
          <w:p w:rsidR="00A31477" w:rsidRPr="00932715" w:rsidRDefault="00A31477" w:rsidP="00584A05">
            <w:pPr>
              <w:spacing w:line="256" w:lineRule="auto"/>
              <w:jc w:val="center"/>
              <w:rPr>
                <w:rFonts w:ascii="Times New Roman" w:hAnsi="Times New Roman"/>
                <w:sz w:val="26"/>
                <w:szCs w:val="26"/>
              </w:rPr>
            </w:pPr>
          </w:p>
        </w:tc>
      </w:tr>
      <w:tr w:rsidR="00A31477" w:rsidRPr="00932715" w:rsidTr="00584A05">
        <w:tc>
          <w:tcPr>
            <w:tcW w:w="373" w:type="pct"/>
            <w:vAlign w:val="center"/>
          </w:tcPr>
          <w:p w:rsidR="00A31477" w:rsidRPr="00932715" w:rsidRDefault="00A31477" w:rsidP="00584A05">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A31477" w:rsidRPr="00932715" w:rsidRDefault="00A31477" w:rsidP="00584A05">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A31477" w:rsidRPr="00932715" w:rsidRDefault="00A31477" w:rsidP="00584A05">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A31477" w:rsidRPr="00932715" w:rsidRDefault="00A31477" w:rsidP="00584A05">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A31477" w:rsidRPr="00932715" w:rsidRDefault="00A31477" w:rsidP="00584A05">
            <w:pPr>
              <w:spacing w:line="256" w:lineRule="auto"/>
              <w:jc w:val="center"/>
              <w:rPr>
                <w:rFonts w:ascii="Times New Roman" w:hAnsi="Times New Roman"/>
                <w:sz w:val="26"/>
                <w:szCs w:val="26"/>
              </w:rPr>
            </w:pPr>
          </w:p>
        </w:tc>
        <w:tc>
          <w:tcPr>
            <w:tcW w:w="438" w:type="pct"/>
            <w:vAlign w:val="center"/>
          </w:tcPr>
          <w:p w:rsidR="00A31477" w:rsidRPr="00932715" w:rsidRDefault="00A31477" w:rsidP="00584A05">
            <w:pPr>
              <w:spacing w:line="256" w:lineRule="auto"/>
              <w:jc w:val="center"/>
              <w:rPr>
                <w:rFonts w:ascii="Times New Roman" w:hAnsi="Times New Roman"/>
                <w:sz w:val="26"/>
                <w:szCs w:val="26"/>
              </w:rPr>
            </w:pPr>
          </w:p>
        </w:tc>
      </w:tr>
      <w:tr w:rsidR="00A31477" w:rsidRPr="00932715" w:rsidTr="00584A05">
        <w:tc>
          <w:tcPr>
            <w:tcW w:w="373" w:type="pct"/>
            <w:vAlign w:val="center"/>
          </w:tcPr>
          <w:p w:rsidR="00A31477" w:rsidRPr="00932715" w:rsidRDefault="00A31477" w:rsidP="00584A05">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A31477" w:rsidRPr="00932715" w:rsidRDefault="00A31477" w:rsidP="00584A05">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A31477" w:rsidRPr="00932715" w:rsidRDefault="00A31477" w:rsidP="00584A05">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A31477" w:rsidRPr="00932715" w:rsidRDefault="00A31477" w:rsidP="00584A05">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A31477" w:rsidRPr="00932715" w:rsidRDefault="00A31477" w:rsidP="00584A05">
            <w:pPr>
              <w:spacing w:line="256" w:lineRule="auto"/>
              <w:jc w:val="center"/>
              <w:rPr>
                <w:rFonts w:ascii="Times New Roman" w:hAnsi="Times New Roman"/>
                <w:sz w:val="26"/>
                <w:szCs w:val="26"/>
              </w:rPr>
            </w:pPr>
          </w:p>
        </w:tc>
        <w:tc>
          <w:tcPr>
            <w:tcW w:w="438" w:type="pct"/>
            <w:vAlign w:val="center"/>
          </w:tcPr>
          <w:p w:rsidR="00A31477" w:rsidRPr="00932715" w:rsidRDefault="00A31477" w:rsidP="00584A05">
            <w:pPr>
              <w:spacing w:line="256" w:lineRule="auto"/>
              <w:jc w:val="center"/>
              <w:rPr>
                <w:rFonts w:ascii="Times New Roman" w:hAnsi="Times New Roman"/>
                <w:sz w:val="26"/>
                <w:szCs w:val="26"/>
              </w:rPr>
            </w:pPr>
            <w:r>
              <w:rPr>
                <w:rFonts w:ascii="Times New Roman" w:hAnsi="Times New Roman"/>
                <w:sz w:val="26"/>
                <w:szCs w:val="26"/>
              </w:rPr>
              <w:t>1</w:t>
            </w:r>
          </w:p>
        </w:tc>
      </w:tr>
      <w:tr w:rsidR="00A31477" w:rsidRPr="00932715" w:rsidTr="00584A05">
        <w:tc>
          <w:tcPr>
            <w:tcW w:w="373" w:type="pct"/>
            <w:vAlign w:val="center"/>
          </w:tcPr>
          <w:p w:rsidR="00A31477" w:rsidRPr="00932715" w:rsidRDefault="00A31477" w:rsidP="00584A05">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A31477" w:rsidRPr="00932715" w:rsidRDefault="00A31477" w:rsidP="00584A05">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A31477" w:rsidRPr="00932715" w:rsidRDefault="00A31477" w:rsidP="00584A05">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A31477" w:rsidRPr="00932715" w:rsidRDefault="00A31477" w:rsidP="00584A05">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A31477" w:rsidRPr="00932715" w:rsidRDefault="00A31477" w:rsidP="00584A05">
            <w:pPr>
              <w:spacing w:line="256" w:lineRule="auto"/>
              <w:jc w:val="center"/>
              <w:rPr>
                <w:rFonts w:ascii="Times New Roman" w:hAnsi="Times New Roman"/>
                <w:sz w:val="26"/>
                <w:szCs w:val="26"/>
              </w:rPr>
            </w:pPr>
          </w:p>
        </w:tc>
        <w:tc>
          <w:tcPr>
            <w:tcW w:w="438" w:type="pct"/>
            <w:vAlign w:val="center"/>
          </w:tcPr>
          <w:p w:rsidR="00A31477" w:rsidRPr="00932715" w:rsidRDefault="00A31477" w:rsidP="00584A05">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A31477" w:rsidRPr="00932715" w:rsidTr="00584A05">
        <w:trPr>
          <w:trHeight w:val="415"/>
        </w:trPr>
        <w:tc>
          <w:tcPr>
            <w:tcW w:w="2396" w:type="pct"/>
            <w:gridSpan w:val="2"/>
            <w:vAlign w:val="center"/>
          </w:tcPr>
          <w:p w:rsidR="00A31477" w:rsidRPr="00932715" w:rsidRDefault="00A31477" w:rsidP="00584A05">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A31477" w:rsidRPr="00932715" w:rsidRDefault="00A31477" w:rsidP="00584A05">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A31477" w:rsidRPr="00932715" w:rsidRDefault="00A31477" w:rsidP="00584A05">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A31477" w:rsidRPr="00932715" w:rsidRDefault="00A31477" w:rsidP="00584A05">
            <w:pPr>
              <w:spacing w:line="256" w:lineRule="auto"/>
              <w:jc w:val="center"/>
              <w:rPr>
                <w:rFonts w:ascii="Times New Roman" w:hAnsi="Times New Roman"/>
                <w:b/>
                <w:bCs/>
                <w:sz w:val="26"/>
                <w:szCs w:val="26"/>
              </w:rPr>
            </w:pPr>
          </w:p>
        </w:tc>
        <w:tc>
          <w:tcPr>
            <w:tcW w:w="438" w:type="pct"/>
            <w:vAlign w:val="center"/>
          </w:tcPr>
          <w:p w:rsidR="00A31477" w:rsidRPr="00932715" w:rsidRDefault="00A31477" w:rsidP="00584A05">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A31477" w:rsidRPr="00932715" w:rsidRDefault="00A31477" w:rsidP="00A31477">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2. Nội dung chi tiết:</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b/>
          <w:bCs/>
          <w:sz w:val="26"/>
          <w:szCs w:val="26"/>
        </w:rPr>
        <w:t>Khái niệm chung</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A31477" w:rsidRPr="00932715" w:rsidRDefault="00A31477" w:rsidP="00A31477">
      <w:pPr>
        <w:tabs>
          <w:tab w:val="center" w:pos="990"/>
          <w:tab w:val="center" w:pos="6946"/>
        </w:tabs>
        <w:spacing w:before="120" w:after="60"/>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A31477" w:rsidRPr="00932715" w:rsidRDefault="00A31477" w:rsidP="00A31477">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A31477"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Rèn luyện tính cẩn thận, ham học hỏi.</w:t>
      </w:r>
    </w:p>
    <w:p w:rsidR="00A31477" w:rsidRPr="00932715" w:rsidRDefault="00A31477" w:rsidP="00A31477">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A31477" w:rsidRPr="00932715" w:rsidRDefault="00A31477" w:rsidP="00A31477">
      <w:pPr>
        <w:tabs>
          <w:tab w:val="center" w:pos="2127"/>
          <w:tab w:val="center" w:pos="6946"/>
        </w:tabs>
        <w:spacing w:before="120" w:after="60"/>
        <w:rPr>
          <w:rFonts w:ascii="Times New Roman" w:hAnsi="Times New Roman"/>
          <w:sz w:val="26"/>
          <w:szCs w:val="26"/>
        </w:rPr>
      </w:pPr>
      <w:r>
        <w:rPr>
          <w:rFonts w:ascii="Times New Roman" w:hAnsi="Times New Roman"/>
          <w:sz w:val="26"/>
          <w:szCs w:val="26"/>
        </w:rPr>
        <w:lastRenderedPageBreak/>
        <w:tab/>
      </w:r>
      <w:r w:rsidRPr="00932715">
        <w:rPr>
          <w:rFonts w:ascii="Times New Roman" w:hAnsi="Times New Roman"/>
          <w:sz w:val="26"/>
          <w:szCs w:val="26"/>
        </w:rPr>
        <w:t>1. Khái niệm và phân loại phương pháp đo</w:t>
      </w:r>
    </w:p>
    <w:p w:rsidR="00A31477" w:rsidRPr="00932715" w:rsidRDefault="00A31477" w:rsidP="00A31477">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1.1. Định nghĩa</w:t>
      </w:r>
    </w:p>
    <w:p w:rsidR="00A31477" w:rsidRPr="00932715" w:rsidRDefault="00A31477" w:rsidP="00A31477">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Các thông số kỹ thuật</w:t>
      </w:r>
    </w:p>
    <w:p w:rsidR="00A31477" w:rsidRPr="00932715" w:rsidRDefault="00A31477" w:rsidP="00A31477">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A31477" w:rsidRPr="00932715" w:rsidRDefault="00A31477" w:rsidP="00A31477">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b/>
          <w:bCs/>
          <w:sz w:val="26"/>
          <w:szCs w:val="26"/>
        </w:rPr>
        <w:t>Bơm</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A31477" w:rsidRPr="00932715" w:rsidRDefault="00A31477" w:rsidP="00A31477">
      <w:pPr>
        <w:tabs>
          <w:tab w:val="center" w:pos="720"/>
          <w:tab w:val="center" w:pos="6946"/>
        </w:tabs>
        <w:spacing w:before="120" w:after="60"/>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A31477" w:rsidRPr="00932715" w:rsidRDefault="00A31477" w:rsidP="00A31477">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1.1: Khái niệm chung về bơm</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1.1.1. Định nghĩa và phân loại</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1.2: Bơm ly tâm</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1.2.2. Các thông số kỹ thuật</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1.2.3. Điều chỉnh và chọn bơm</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1.2.4. </w:t>
      </w:r>
      <w:r>
        <w:rPr>
          <w:rFonts w:ascii="Times New Roman" w:hAnsi="Times New Roman"/>
          <w:sz w:val="26"/>
          <w:szCs w:val="26"/>
          <w:lang w:val="vi-VN"/>
        </w:rPr>
        <w:t>B</w:t>
      </w:r>
      <w:r w:rsidRPr="00932715">
        <w:rPr>
          <w:rFonts w:ascii="Times New Roman" w:hAnsi="Times New Roman"/>
          <w:sz w:val="26"/>
          <w:szCs w:val="26"/>
        </w:rPr>
        <w:t>ài tập ứng dụng</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1.3: Bơm hướng trục</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1.3.2. Các thông số kỹ thuật</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1.3.3. Điều chỉnh và chọn bơm</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1.4: Bơm Piston</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1.4.3. Điều chỉnh và chọn bơm</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1.5: Bơm rô to</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1.6: Lắp đặt, vận hành và bảo dưỡng bơm</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    1.6.1. Lắp đặt và vận hành bơm</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1.6.2. Bảo dưỡng bơm</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1.7: Bài tập tổng hợp hệ thống bơm</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1.7.1. Tính chọn đường ống dẫn</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A31477" w:rsidRPr="00932715" w:rsidRDefault="00A31477" w:rsidP="00A31477">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A31477" w:rsidRPr="00932715" w:rsidRDefault="00A31477" w:rsidP="00A31477">
      <w:pPr>
        <w:tabs>
          <w:tab w:val="left" w:pos="720"/>
          <w:tab w:val="center" w:pos="6946"/>
        </w:tabs>
        <w:spacing w:before="120" w:after="60"/>
        <w:rPr>
          <w:rFonts w:ascii="Times New Roman" w:hAnsi="Times New Roman"/>
          <w:sz w:val="26"/>
          <w:szCs w:val="26"/>
        </w:rPr>
      </w:pPr>
      <w:r>
        <w:rPr>
          <w:rFonts w:ascii="Times New Roman" w:hAnsi="Times New Roman"/>
          <w:sz w:val="26"/>
          <w:szCs w:val="26"/>
        </w:rPr>
        <w:tab/>
        <w:t>2. Nội dung:</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2.1: Khái niệm chung</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2.1.1. Khái niệm chung</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2.1.2. Các thông số đặc trưng</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2.2: Quạt ly tâm</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2.2.3. Điều chỉnh và chọn quạt</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2.2.4. Bài tập ứng dụng</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2.3: Quạt hướng trục</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2.3.3. Điều chỉnh và chọn quạt</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2.3.4. Bài tập ứng dụng</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2.4: Lắp đặt, vận hành và bảo dưỡng quạt</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2.4.1. Lắp đặt và vận hành quạt</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2.4.2. Bảo dưỡng quạt </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2.5: Bài tập tổng hợp hệ thống quạt</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.1. Tính kích thước đường ống dẫn gió</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.2. Tính chọn thông số kỹ thuật của quạt</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ab/>
      </w:r>
      <w:r>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Mục tiêu: </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    - Trình bày được nhiệm vụ, cấu tạo, nguyên lý làm việc, phạm vi sử dụng của các loại máy nén </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3.1: Khái niệm chung</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3.1.1. Khái niệm chung</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3.1.2. Nhiệt động học máy nén</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3.2: Máy nén piston</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3.3: Máy nén rô to</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.1. Kết cấu và nguyên lý làm việc</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.2. Các thông số kỹ thuật của máy nén</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.3. Điều chỉnh chế độ làm việc của máy nén</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.4. Bài tập ứng dụng máy nén rô to</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3.4: Lắp đặt, vận hành và bảo dưỡng máy nén</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3.4.2. Bảo dưỡng máy nén</w:t>
      </w:r>
    </w:p>
    <w:p w:rsidR="00A31477" w:rsidRPr="00932715" w:rsidRDefault="00A31477" w:rsidP="00A31477">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IV. Điều kiện thực hiện môn học:</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Dụng cụ, học liệu, </w:t>
      </w:r>
    </w:p>
    <w:p w:rsidR="00A31477" w:rsidRPr="00932715" w:rsidRDefault="00A31477" w:rsidP="00A31477">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Các sơ đồ </w:t>
      </w:r>
    </w:p>
    <w:p w:rsidR="00A31477" w:rsidRPr="00932715" w:rsidRDefault="00A31477" w:rsidP="00A31477">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Giáo trình </w:t>
      </w:r>
    </w:p>
    <w:p w:rsidR="00A31477" w:rsidRPr="00932715" w:rsidRDefault="00A31477" w:rsidP="00A31477">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A31477" w:rsidRPr="00932715" w:rsidRDefault="00A31477" w:rsidP="00A31477">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A31477" w:rsidRPr="00932715" w:rsidRDefault="00A31477" w:rsidP="00A31477">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1. Nội dung:</w:t>
      </w:r>
    </w:p>
    <w:p w:rsidR="00A31477" w:rsidRPr="00932715" w:rsidRDefault="00A31477" w:rsidP="00A31477">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A31477" w:rsidRPr="00932715" w:rsidRDefault="00A31477" w:rsidP="00A31477">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Kỹ năng: </w:t>
      </w:r>
    </w:p>
    <w:p w:rsidR="00A31477" w:rsidRPr="00932715" w:rsidRDefault="00A31477" w:rsidP="00A31477">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lastRenderedPageBreak/>
        <w:t>Trình bày được quy trình lắp đặt và kỹ thuật vận hành và bảo dưỡng các loại Bơm, Quạt và Máy nén thông dụng</w:t>
      </w:r>
    </w:p>
    <w:p w:rsidR="00A31477" w:rsidRPr="00932715" w:rsidRDefault="00A31477" w:rsidP="00A31477">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A31477" w:rsidRPr="00932715" w:rsidRDefault="00A31477" w:rsidP="00A31477">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A31477" w:rsidRPr="00932715" w:rsidRDefault="00A31477" w:rsidP="00A31477">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A31477" w:rsidRPr="00932715" w:rsidRDefault="00A31477" w:rsidP="00A31477">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VI. Hướng dẫn thực hiện môn học:</w:t>
      </w:r>
    </w:p>
    <w:p w:rsidR="00A31477"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1. Phạm vi áp dụng môn học: để giảng dạy cho trình độ đào tạo </w:t>
      </w:r>
      <w:r>
        <w:rPr>
          <w:rFonts w:ascii="Times New Roman" w:hAnsi="Times New Roman"/>
          <w:sz w:val="26"/>
          <w:szCs w:val="26"/>
        </w:rPr>
        <w:t xml:space="preserve">Cao đẳng </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Những trọng tâm cần chú ý   </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Tài liệu tham khảo:</w:t>
      </w:r>
    </w:p>
    <w:p w:rsidR="00A31477" w:rsidRPr="00932715" w:rsidRDefault="00A31477" w:rsidP="00A31477">
      <w:pPr>
        <w:tabs>
          <w:tab w:val="center" w:pos="2127"/>
          <w:tab w:val="center" w:pos="6946"/>
        </w:tabs>
        <w:spacing w:before="120" w:after="60"/>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Nguyễn Văn Bày, </w:t>
      </w:r>
      <w:r>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A31477" w:rsidRPr="00932715" w:rsidRDefault="00A31477" w:rsidP="00A31477">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Nguyễn Minh Tuyển,</w:t>
      </w:r>
      <w:r>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A31477" w:rsidRPr="00932715" w:rsidRDefault="00A31477" w:rsidP="00A31477">
      <w:pPr>
        <w:tabs>
          <w:tab w:val="center" w:pos="2127"/>
          <w:tab w:val="center" w:pos="6946"/>
        </w:tabs>
        <w:spacing w:before="120" w:after="60"/>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5E5BFE" w:rsidRDefault="005E5BFE">
      <w:bookmarkStart w:id="0" w:name="_GoBack"/>
      <w:bookmarkEnd w:id="0"/>
    </w:p>
    <w:sectPr w:rsidR="005E5BFE" w:rsidSect="00E72A29">
      <w:pgSz w:w="11909" w:h="16834" w:code="9"/>
      <w:pgMar w:top="1134" w:right="1418"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477"/>
    <w:rsid w:val="00470A52"/>
    <w:rsid w:val="00583812"/>
    <w:rsid w:val="005E5BFE"/>
    <w:rsid w:val="008775AA"/>
    <w:rsid w:val="00A31477"/>
    <w:rsid w:val="00E72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E83D5D-3649-4E49-B50D-8B9953412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1477"/>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314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923</Words>
  <Characters>5267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HAO</cp:lastModifiedBy>
  <cp:revision>1</cp:revision>
  <dcterms:created xsi:type="dcterms:W3CDTF">2017-07-20T08:46:00Z</dcterms:created>
  <dcterms:modified xsi:type="dcterms:W3CDTF">2017-07-20T08:48:00Z</dcterms:modified>
</cp:coreProperties>
</file>